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61F30" w14:textId="77777777" w:rsidR="00C14EEE" w:rsidRPr="00C14EEE" w:rsidRDefault="00C14EEE" w:rsidP="00C14EEE">
      <w:pPr>
        <w:rPr>
          <w:b/>
          <w:bCs/>
        </w:rPr>
      </w:pPr>
      <w:r w:rsidRPr="00C14EEE">
        <w:rPr>
          <w:b/>
          <w:bCs/>
        </w:rPr>
        <w:t>ALLEGATO 1 - Accordo partnership</w:t>
      </w:r>
    </w:p>
    <w:p w14:paraId="6D474881" w14:textId="77777777" w:rsidR="00C14EEE" w:rsidRDefault="00C14EEE" w:rsidP="00C14EEE">
      <w:r>
        <w:t>(massimo 5 pagine formato A4)</w:t>
      </w:r>
    </w:p>
    <w:p w14:paraId="62B5756C" w14:textId="77777777" w:rsidR="00C14EEE" w:rsidRDefault="00C14EEE" w:rsidP="00C14EEE">
      <w:r>
        <w:t>La domanda (anche in caso di partecipazione di Società, Consorzi, Distretti agricoli, Distretti del cibo, Distretti del biologico, Organizzazioni di produttori, etc.) deve elencare le singole imprese che partecipano al progetto, il ruolo di ognuna all’interno del progetto e, in caso di imprese con diverse sedi operative, le sedi in Lombardia coinvolte.</w:t>
      </w:r>
    </w:p>
    <w:p w14:paraId="6666941D" w14:textId="77777777" w:rsidR="00C14EEE" w:rsidRDefault="00C14EEE" w:rsidP="00C14EEE">
      <w:r>
        <w:t>Se il capofila è una Società, Consorzio, Distretto, Organizzazione, etc., allegare alla domanda Atto costitutivo, Statuto o documento equivalente.</w:t>
      </w:r>
    </w:p>
    <w:p w14:paraId="084CFB40" w14:textId="77777777" w:rsidR="00C14EEE" w:rsidRDefault="00C14EEE" w:rsidP="00C14EEE">
      <w:r>
        <w:t>L’allegato 1 deve essere sottoscritto da tutti i soggetti partecipanti con firma digitale oppure con firma digitale dal capofila e con firma autografa corredata da documento di identità dagli altri partner. Deve contenere le seguenti informazioni:</w:t>
      </w:r>
    </w:p>
    <w:p w14:paraId="0C4F6A25" w14:textId="77777777" w:rsidR="00C14EEE" w:rsidRDefault="00C14EEE" w:rsidP="00C14EEE">
      <w:r>
        <w:t>a)</w:t>
      </w:r>
      <w:r>
        <w:tab/>
        <w:t>Composizione del partenariato: capofila e soggetti partecipanti.</w:t>
      </w:r>
    </w:p>
    <w:p w14:paraId="5DA7C124" w14:textId="77777777" w:rsidR="00C14EEE" w:rsidRDefault="00C14EEE" w:rsidP="00C14EEE">
      <w:r>
        <w:t>b)</w:t>
      </w:r>
      <w:r>
        <w:tab/>
        <w:t>Numero e dimensione delle imprese agricole coinvolte, indicando per ciascuna impresa la dimensione produttiva/economica e la dimensione economica complessiva del partenariato.</w:t>
      </w:r>
    </w:p>
    <w:p w14:paraId="07A968A9" w14:textId="77777777" w:rsidR="00C14EEE" w:rsidRDefault="00C14EEE" w:rsidP="00C14EEE">
      <w:r>
        <w:t>c)</w:t>
      </w:r>
      <w:r>
        <w:tab/>
        <w:t>Programma di gestione del partenariato: ruoli e responsabilità, impegni e forme di collaborazione, monitoraggio interno, obblighi specifici.</w:t>
      </w:r>
    </w:p>
    <w:p w14:paraId="4FBE89AA" w14:textId="0920C210" w:rsidR="00E828AF" w:rsidRDefault="00C14EEE" w:rsidP="00C14EEE">
      <w:r>
        <w:t>L’accordo di partenariato deve essere valido per tutta la durata del progetto di cooperazione.</w:t>
      </w:r>
    </w:p>
    <w:sectPr w:rsidR="00E828A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7D08"/>
    <w:multiLevelType w:val="multilevel"/>
    <w:tmpl w:val="C7800468"/>
    <w:lvl w:ilvl="0">
      <w:start w:val="1"/>
      <w:numFmt w:val="lowerLetter"/>
      <w:lvlText w:val="%1)"/>
      <w:lvlJc w:val="left"/>
      <w:pPr>
        <w:ind w:left="980" w:hanging="354"/>
      </w:pPr>
      <w:rPr>
        <w:u w:val="none"/>
      </w:rPr>
    </w:lvl>
    <w:lvl w:ilvl="1">
      <w:numFmt w:val="bullet"/>
      <w:lvlText w:val="•"/>
      <w:lvlJc w:val="left"/>
      <w:pPr>
        <w:ind w:left="1891" w:hanging="354"/>
      </w:pPr>
      <w:rPr>
        <w:u w:val="none"/>
      </w:rPr>
    </w:lvl>
    <w:lvl w:ilvl="2">
      <w:numFmt w:val="bullet"/>
      <w:lvlText w:val="•"/>
      <w:lvlJc w:val="left"/>
      <w:pPr>
        <w:ind w:left="2802" w:hanging="354"/>
      </w:pPr>
      <w:rPr>
        <w:u w:val="none"/>
      </w:rPr>
    </w:lvl>
    <w:lvl w:ilvl="3">
      <w:numFmt w:val="bullet"/>
      <w:lvlText w:val="•"/>
      <w:lvlJc w:val="left"/>
      <w:pPr>
        <w:ind w:left="3713" w:hanging="353"/>
      </w:pPr>
      <w:rPr>
        <w:u w:val="none"/>
      </w:rPr>
    </w:lvl>
    <w:lvl w:ilvl="4">
      <w:numFmt w:val="bullet"/>
      <w:lvlText w:val="•"/>
      <w:lvlJc w:val="left"/>
      <w:pPr>
        <w:ind w:left="4624" w:hanging="354"/>
      </w:pPr>
      <w:rPr>
        <w:u w:val="none"/>
      </w:rPr>
    </w:lvl>
    <w:lvl w:ilvl="5">
      <w:numFmt w:val="bullet"/>
      <w:lvlText w:val="•"/>
      <w:lvlJc w:val="left"/>
      <w:pPr>
        <w:ind w:left="5536" w:hanging="354"/>
      </w:pPr>
      <w:rPr>
        <w:u w:val="none"/>
      </w:rPr>
    </w:lvl>
    <w:lvl w:ilvl="6">
      <w:numFmt w:val="bullet"/>
      <w:lvlText w:val="•"/>
      <w:lvlJc w:val="left"/>
      <w:pPr>
        <w:ind w:left="6447" w:hanging="353"/>
      </w:pPr>
      <w:rPr>
        <w:u w:val="none"/>
      </w:rPr>
    </w:lvl>
    <w:lvl w:ilvl="7">
      <w:numFmt w:val="bullet"/>
      <w:lvlText w:val="•"/>
      <w:lvlJc w:val="left"/>
      <w:pPr>
        <w:ind w:left="7358" w:hanging="354"/>
      </w:pPr>
      <w:rPr>
        <w:u w:val="none"/>
      </w:rPr>
    </w:lvl>
    <w:lvl w:ilvl="8">
      <w:numFmt w:val="bullet"/>
      <w:lvlText w:val="•"/>
      <w:lvlJc w:val="left"/>
      <w:pPr>
        <w:ind w:left="8269" w:hanging="354"/>
      </w:pPr>
      <w:rPr>
        <w:u w:val="none"/>
      </w:rPr>
    </w:lvl>
  </w:abstractNum>
  <w:num w:numId="1" w16cid:durableId="1369454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EEE"/>
    <w:rsid w:val="00341D36"/>
    <w:rsid w:val="005D29BC"/>
    <w:rsid w:val="00C14EEE"/>
    <w:rsid w:val="00E828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06AE"/>
  <w15:chartTrackingRefBased/>
  <w15:docId w15:val="{9830FF16-268D-4238-B97B-D85424F41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14E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C14E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C14EEE"/>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C14EEE"/>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C14EEE"/>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C14EE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14EE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14EE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14EE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14EEE"/>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C14EEE"/>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C14EEE"/>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C14EEE"/>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C14EEE"/>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C14EE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14EE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14EE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14EEE"/>
    <w:rPr>
      <w:rFonts w:eastAsiaTheme="majorEastAsia" w:cstheme="majorBidi"/>
      <w:color w:val="272727" w:themeColor="text1" w:themeTint="D8"/>
    </w:rPr>
  </w:style>
  <w:style w:type="paragraph" w:styleId="Titolo">
    <w:name w:val="Title"/>
    <w:basedOn w:val="Normale"/>
    <w:next w:val="Normale"/>
    <w:link w:val="TitoloCarattere"/>
    <w:uiPriority w:val="10"/>
    <w:qFormat/>
    <w:rsid w:val="00C14E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14EE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14EE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14EE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14EE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14EEE"/>
    <w:rPr>
      <w:i/>
      <w:iCs/>
      <w:color w:val="404040" w:themeColor="text1" w:themeTint="BF"/>
    </w:rPr>
  </w:style>
  <w:style w:type="paragraph" w:styleId="Paragrafoelenco">
    <w:name w:val="List Paragraph"/>
    <w:basedOn w:val="Normale"/>
    <w:uiPriority w:val="34"/>
    <w:qFormat/>
    <w:rsid w:val="00C14EEE"/>
    <w:pPr>
      <w:ind w:left="720"/>
      <w:contextualSpacing/>
    </w:pPr>
  </w:style>
  <w:style w:type="character" w:styleId="Enfasiintensa">
    <w:name w:val="Intense Emphasis"/>
    <w:basedOn w:val="Carpredefinitoparagrafo"/>
    <w:uiPriority w:val="21"/>
    <w:qFormat/>
    <w:rsid w:val="00C14EEE"/>
    <w:rPr>
      <w:i/>
      <w:iCs/>
      <w:color w:val="2F5496" w:themeColor="accent1" w:themeShade="BF"/>
    </w:rPr>
  </w:style>
  <w:style w:type="paragraph" w:styleId="Citazioneintensa">
    <w:name w:val="Intense Quote"/>
    <w:basedOn w:val="Normale"/>
    <w:next w:val="Normale"/>
    <w:link w:val="CitazioneintensaCarattere"/>
    <w:uiPriority w:val="30"/>
    <w:qFormat/>
    <w:rsid w:val="00C14E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C14EEE"/>
    <w:rPr>
      <w:i/>
      <w:iCs/>
      <w:color w:val="2F5496" w:themeColor="accent1" w:themeShade="BF"/>
    </w:rPr>
  </w:style>
  <w:style w:type="character" w:styleId="Riferimentointenso">
    <w:name w:val="Intense Reference"/>
    <w:basedOn w:val="Carpredefinitoparagrafo"/>
    <w:uiPriority w:val="32"/>
    <w:qFormat/>
    <w:rsid w:val="00C14EE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1106</Characters>
  <Application>Microsoft Office Word</Application>
  <DocSecurity>0</DocSecurity>
  <Lines>9</Lines>
  <Paragraphs>2</Paragraphs>
  <ScaleCrop>false</ScaleCrop>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Risorsa Lomellina</dc:creator>
  <cp:keywords/>
  <dc:description/>
  <cp:lastModifiedBy>GAL Risorsa Lomellina</cp:lastModifiedBy>
  <cp:revision>1</cp:revision>
  <dcterms:created xsi:type="dcterms:W3CDTF">2026-03-05T10:08:00Z</dcterms:created>
  <dcterms:modified xsi:type="dcterms:W3CDTF">2026-03-05T10:11:00Z</dcterms:modified>
</cp:coreProperties>
</file>